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0CB0" w14:textId="59C5676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64F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64F26" w:rsidRPr="00064F2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064F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685BB64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6D4CEA" w14:textId="01D7C1A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A238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92C758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A6026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B61596" w14:textId="2453BB5D" w:rsidR="007F4679" w:rsidRPr="002C2B1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C2B1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C2B1B">
        <w:rPr>
          <w:rFonts w:asciiTheme="minorHAnsi" w:hAnsiTheme="minorHAnsi" w:cs="Arial"/>
          <w:b/>
          <w:iCs/>
          <w:lang w:val="en-ZA"/>
        </w:rPr>
        <w:t xml:space="preserve"> </w:t>
      </w:r>
      <w:r w:rsidRPr="002C2B1B">
        <w:rPr>
          <w:rFonts w:asciiTheme="minorHAnsi" w:hAnsiTheme="minorHAnsi" w:cs="Arial"/>
          <w:b/>
          <w:iCs/>
          <w:lang w:val="en-ZA"/>
        </w:rPr>
        <w:t>“SSN171”)</w:t>
      </w:r>
    </w:p>
    <w:p w14:paraId="5466E6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AB3C88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2018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60F721" w14:textId="2FFC862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2F56DE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850F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BA2FB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C62A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4E87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SSN171</w:t>
      </w:r>
    </w:p>
    <w:p w14:paraId="74C34F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03C5E969" w14:textId="4EC98A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A9809AE" w14:textId="4C3682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4F2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64F26">
        <w:rPr>
          <w:rFonts w:asciiTheme="minorHAnsi" w:hAnsiTheme="minorHAnsi" w:cs="Arial"/>
          <w:b/>
          <w:highlight w:val="yellow"/>
          <w:lang w:val="en-ZA"/>
        </w:rPr>
        <w:tab/>
      </w:r>
      <w:r w:rsidR="006002C9" w:rsidRPr="006002C9">
        <w:rPr>
          <w:rFonts w:asciiTheme="minorHAnsi" w:hAnsiTheme="minorHAnsi" w:cs="Arial"/>
          <w:bCs/>
          <w:highlight w:val="yellow"/>
          <w:lang w:val="en-ZA"/>
        </w:rPr>
        <w:t>6.225</w:t>
      </w:r>
      <w:r w:rsidRPr="00064F26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064F2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64F26">
        <w:rPr>
          <w:rFonts w:asciiTheme="minorHAnsi" w:hAnsiTheme="minorHAnsi" w:cs="Arial"/>
          <w:highlight w:val="yellow"/>
          <w:lang w:val="en-ZA"/>
        </w:rPr>
        <w:t xml:space="preserve"> </w:t>
      </w:r>
      <w:r w:rsidR="002C2B1B" w:rsidRPr="00064F26">
        <w:rPr>
          <w:rFonts w:asciiTheme="minorHAnsi" w:hAnsiTheme="minorHAnsi" w:cs="Arial"/>
          <w:highlight w:val="yellow"/>
          <w:lang w:val="en-ZA"/>
        </w:rPr>
        <w:t>2</w:t>
      </w:r>
      <w:r w:rsidR="00064F26" w:rsidRPr="00064F26">
        <w:rPr>
          <w:rFonts w:asciiTheme="minorHAnsi" w:hAnsiTheme="minorHAnsi" w:cs="Arial"/>
          <w:highlight w:val="yellow"/>
          <w:lang w:val="en-ZA"/>
        </w:rPr>
        <w:t>4</w:t>
      </w:r>
      <w:r w:rsidR="002C2B1B" w:rsidRPr="00064F26">
        <w:rPr>
          <w:rFonts w:asciiTheme="minorHAnsi" w:hAnsiTheme="minorHAnsi" w:cs="Arial"/>
          <w:highlight w:val="yellow"/>
          <w:lang w:val="en-ZA"/>
        </w:rPr>
        <w:t xml:space="preserve"> June 2022</w:t>
      </w:r>
      <w:r w:rsidRPr="00064F26">
        <w:rPr>
          <w:rFonts w:asciiTheme="minorHAnsi" w:hAnsiTheme="minorHAnsi" w:cs="Arial"/>
          <w:highlight w:val="yellow"/>
          <w:lang w:val="en-ZA"/>
        </w:rPr>
        <w:t xml:space="preserve"> of </w:t>
      </w:r>
      <w:r w:rsidR="006002C9">
        <w:rPr>
          <w:rFonts w:asciiTheme="minorHAnsi" w:hAnsiTheme="minorHAnsi" w:cs="Arial"/>
          <w:highlight w:val="yellow"/>
          <w:lang w:val="en-ZA"/>
        </w:rPr>
        <w:t>4.975</w:t>
      </w:r>
      <w:r w:rsidRPr="00064F2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C2B1B" w:rsidRPr="00064F26">
        <w:rPr>
          <w:rFonts w:asciiTheme="minorHAnsi" w:hAnsiTheme="minorHAnsi" w:cs="Arial"/>
          <w:highlight w:val="yellow"/>
          <w:lang w:val="en-ZA"/>
        </w:rPr>
        <w:t>125</w:t>
      </w:r>
      <w:r w:rsidRPr="00064F26">
        <w:rPr>
          <w:rFonts w:asciiTheme="minorHAnsi" w:hAnsiTheme="minorHAnsi" w:cs="Arial"/>
          <w:highlight w:val="yellow"/>
          <w:lang w:val="en-ZA"/>
        </w:rPr>
        <w:t>bps)</w:t>
      </w:r>
    </w:p>
    <w:p w14:paraId="15B83C51" w14:textId="507DF9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C2B1B">
        <w:rPr>
          <w:rFonts w:asciiTheme="minorHAnsi" w:hAnsiTheme="minorHAnsi" w:cs="Arial"/>
          <w:lang w:val="en-ZA"/>
        </w:rPr>
        <w:t>Floating</w:t>
      </w:r>
    </w:p>
    <w:p w14:paraId="57EEBC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CC91D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4A6E49A2" w14:textId="313A2C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2B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2C2B1B">
        <w:rPr>
          <w:rFonts w:asciiTheme="minorHAnsi" w:hAnsiTheme="minorHAnsi" w:cs="Arial"/>
          <w:lang w:val="en-ZA"/>
        </w:rPr>
        <w:t xml:space="preserve"> 2022</w:t>
      </w:r>
    </w:p>
    <w:p w14:paraId="040BA7F1" w14:textId="3E8A005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</w:t>
      </w:r>
      <w:r w:rsidR="002C2B1B">
        <w:rPr>
          <w:rFonts w:asciiTheme="minorHAnsi" w:hAnsiTheme="minorHAnsi" w:cs="Arial"/>
          <w:lang w:val="en-ZA"/>
        </w:rPr>
        <w:t xml:space="preserve"> 2022</w:t>
      </w:r>
    </w:p>
    <w:p w14:paraId="4E368518" w14:textId="216DA77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2C2B1B">
        <w:rPr>
          <w:rFonts w:asciiTheme="minorHAnsi" w:hAnsiTheme="minorHAnsi" w:cs="Arial"/>
          <w:lang w:val="en-ZA"/>
        </w:rPr>
        <w:t xml:space="preserve"> 2022</w:t>
      </w:r>
    </w:p>
    <w:p w14:paraId="1C9CBA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43AE262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AFA084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2022</w:t>
      </w:r>
    </w:p>
    <w:p w14:paraId="351C2D1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2022</w:t>
      </w:r>
    </w:p>
    <w:p w14:paraId="31973EA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ZAG000187469</w:t>
      </w:r>
    </w:p>
    <w:p w14:paraId="124C4A5E" w14:textId="6537D27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D546AA7" w14:textId="77777777" w:rsidR="00E92964" w:rsidRDefault="00386EFA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6684C0" w14:textId="7B3DCFA8" w:rsidR="007F4679" w:rsidRDefault="00386EFA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96CCD37" w14:textId="7A09495D" w:rsidR="00E92964" w:rsidRDefault="006002C9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92964" w:rsidRPr="00BE13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https://clientportal.jse.co.za/Content/JSEPricingSupplementsItems/SSN171%20PricingSupplement2406.pdf</w:t>
        </w:r>
      </w:hyperlink>
    </w:p>
    <w:p w14:paraId="5D384517" w14:textId="77777777" w:rsidR="00E92964" w:rsidRPr="00F64748" w:rsidRDefault="00E92964" w:rsidP="00E9296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FFA5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18E19D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6C67A4" w14:textId="77777777" w:rsidR="002C2B1B" w:rsidRDefault="002C2B1B" w:rsidP="002C2B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DD0FA35" w14:textId="77777777" w:rsidR="002C2B1B" w:rsidRPr="00F64748" w:rsidRDefault="002C2B1B" w:rsidP="002C2B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51BB85E" w14:textId="77777777" w:rsidR="002C2B1B" w:rsidRPr="00F64748" w:rsidRDefault="002C2B1B" w:rsidP="002C2B1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2DA83E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5747" w14:textId="77777777" w:rsidR="00465BD2" w:rsidRDefault="00465BD2">
      <w:r>
        <w:separator/>
      </w:r>
    </w:p>
  </w:endnote>
  <w:endnote w:type="continuationSeparator" w:id="0">
    <w:p w14:paraId="1B793B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B4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B4930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7A0E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844D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C2F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19BA98" w14:textId="77777777">
      <w:tc>
        <w:tcPr>
          <w:tcW w:w="1335" w:type="dxa"/>
        </w:tcPr>
        <w:p w14:paraId="3DA6A7D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829C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6CD1E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2755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C185F9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07D5" w14:textId="77777777" w:rsidR="00465BD2" w:rsidRDefault="00465BD2">
      <w:r>
        <w:separator/>
      </w:r>
    </w:p>
  </w:footnote>
  <w:footnote w:type="continuationSeparator" w:id="0">
    <w:p w14:paraId="5FB4EA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3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66BF93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5D19" w14:textId="77777777" w:rsidR="001D1A44" w:rsidRDefault="006002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3F75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A1FB1D" w14:textId="77777777" w:rsidR="001D1A44" w:rsidRDefault="001D1A44" w:rsidP="00EF6146">
                <w:pPr>
                  <w:jc w:val="right"/>
                </w:pPr>
              </w:p>
              <w:p w14:paraId="082B69B2" w14:textId="77777777" w:rsidR="001D1A44" w:rsidRDefault="001D1A44" w:rsidP="00EF6146">
                <w:pPr>
                  <w:jc w:val="right"/>
                </w:pPr>
              </w:p>
              <w:p w14:paraId="04828332" w14:textId="77777777" w:rsidR="001D1A44" w:rsidRDefault="001D1A44" w:rsidP="00EF6146">
                <w:pPr>
                  <w:jc w:val="right"/>
                </w:pPr>
              </w:p>
              <w:p w14:paraId="1DEFCB1D" w14:textId="77777777" w:rsidR="001D1A44" w:rsidRDefault="001D1A44" w:rsidP="00EF6146">
                <w:pPr>
                  <w:jc w:val="right"/>
                </w:pPr>
              </w:p>
              <w:p w14:paraId="134FE8FC" w14:textId="77777777" w:rsidR="001D1A44" w:rsidRDefault="001D1A44" w:rsidP="00EF6146">
                <w:pPr>
                  <w:jc w:val="right"/>
                </w:pPr>
              </w:p>
              <w:p w14:paraId="7BA9D007" w14:textId="77777777" w:rsidR="001D1A44" w:rsidRDefault="001D1A44" w:rsidP="00EF6146">
                <w:pPr>
                  <w:jc w:val="right"/>
                </w:pPr>
              </w:p>
              <w:p w14:paraId="3C9E9D7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5AA4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0CDB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595BA1" wp14:editId="591D06A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46A0F4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D4748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4B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AF6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14F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55F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3F11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494234" w14:textId="77777777">
      <w:trPr>
        <w:trHeight w:hRule="exact" w:val="2342"/>
        <w:jc w:val="right"/>
      </w:trPr>
      <w:tc>
        <w:tcPr>
          <w:tcW w:w="9752" w:type="dxa"/>
        </w:tcPr>
        <w:p w14:paraId="6EA13A5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7D89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1A61D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08A3" w14:textId="77777777" w:rsidR="001D1A44" w:rsidRDefault="006002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8110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C0CA43" w14:textId="77777777" w:rsidR="001D1A44" w:rsidRDefault="001D1A44" w:rsidP="00BD2E91">
                <w:pPr>
                  <w:jc w:val="right"/>
                </w:pPr>
              </w:p>
              <w:p w14:paraId="311C4B5A" w14:textId="77777777" w:rsidR="001D1A44" w:rsidRDefault="001D1A44" w:rsidP="00BD2E91">
                <w:pPr>
                  <w:jc w:val="right"/>
                </w:pPr>
              </w:p>
              <w:p w14:paraId="25837B76" w14:textId="77777777" w:rsidR="001D1A44" w:rsidRDefault="001D1A44" w:rsidP="00BD2E91">
                <w:pPr>
                  <w:jc w:val="right"/>
                </w:pPr>
              </w:p>
              <w:p w14:paraId="40242772" w14:textId="77777777" w:rsidR="001D1A44" w:rsidRDefault="001D1A44" w:rsidP="00BD2E91">
                <w:pPr>
                  <w:jc w:val="right"/>
                </w:pPr>
              </w:p>
              <w:p w14:paraId="460A287D" w14:textId="77777777" w:rsidR="001D1A44" w:rsidRDefault="001D1A44" w:rsidP="00BD2E91">
                <w:pPr>
                  <w:jc w:val="right"/>
                </w:pPr>
              </w:p>
              <w:p w14:paraId="0EC028B7" w14:textId="77777777" w:rsidR="001D1A44" w:rsidRDefault="001D1A44" w:rsidP="00BD2E91">
                <w:pPr>
                  <w:jc w:val="right"/>
                </w:pPr>
              </w:p>
              <w:p w14:paraId="7CE6BE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23BD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190D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9431D8" wp14:editId="5548FFC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17672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9538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B38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3C4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FDF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530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2398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02DA8FF" w14:textId="77777777">
      <w:trPr>
        <w:trHeight w:hRule="exact" w:val="2342"/>
        <w:jc w:val="right"/>
      </w:trPr>
      <w:tc>
        <w:tcPr>
          <w:tcW w:w="9752" w:type="dxa"/>
        </w:tcPr>
        <w:p w14:paraId="5297448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B8F4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A4F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C5C53B0" wp14:editId="0D03535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0C6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2B85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BB9B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F2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B1B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02C9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38F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964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AB6EFE"/>
  <w15:docId w15:val="{A0295A1D-A72D-462F-8430-E9BB4EFC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9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1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3ACE9-3409-4199-B4A3-3AFB05920F87}"/>
</file>

<file path=customXml/itemProps3.xml><?xml version="1.0" encoding="utf-8"?>
<ds:datastoreItem xmlns:ds="http://schemas.openxmlformats.org/officeDocument/2006/customXml" ds:itemID="{B0C5CC83-EB2D-4591-94B8-FE664C63947B}"/>
</file>

<file path=customXml/itemProps4.xml><?xml version="1.0" encoding="utf-8"?>
<ds:datastoreItem xmlns:ds="http://schemas.openxmlformats.org/officeDocument/2006/customXml" ds:itemID="{B48CE309-F82F-45B5-9537-DE7660058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2022-06-24T08:30:00Z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2022-06-21T08:49:18Z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67fd871c-f089-42b2-8da7-3b48a2d12b83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